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DC" w:rsidRPr="001641BA" w:rsidRDefault="00203CDC" w:rsidP="002B60BE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4617C" w:rsidRPr="001641BA" w:rsidRDefault="0024617C" w:rsidP="0024617C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1BA" w:rsidRPr="001641BA" w:rsidRDefault="001641BA" w:rsidP="001641BA">
      <w:pPr>
        <w:pStyle w:val="Normal1"/>
        <w:contextualSpacing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Daffodil International University</w:t>
      </w:r>
      <w:r w:rsidRPr="001641BA">
        <w:rPr>
          <w:rFonts w:ascii="Times New Roman" w:hAnsi="Times New Roman" w:cs="Times New Roman"/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54DD3" wp14:editId="6277832C">
            <wp:simplePos x="0" y="0"/>
            <wp:positionH relativeFrom="margin">
              <wp:posOffset>2586355</wp:posOffset>
            </wp:positionH>
            <wp:positionV relativeFrom="paragraph">
              <wp:posOffset>-565784</wp:posOffset>
            </wp:positionV>
            <wp:extent cx="544195" cy="548640"/>
            <wp:effectExtent l="0" t="0" r="0" b="0"/>
            <wp:wrapNone/>
            <wp:docPr id="5" name="image4.jpg" descr="C:\Users\Administrator\Desktop\Desktop-A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istrator\Desktop\Desktop-All\download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641BA">
        <w:rPr>
          <w:rFonts w:ascii="Times New Roman" w:hAnsi="Times New Roman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833A5" wp14:editId="1D323C93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-38100</wp:posOffset>
                </wp:positionV>
                <wp:extent cx="897255" cy="276225"/>
                <wp:effectExtent l="0" t="0" r="1714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641BA" w:rsidRDefault="00CF62F1" w:rsidP="001641BA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Version-2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833A5" id="Rounded Rectangle 4" o:spid="_x0000_s1026" style="position:absolute;left:0;text-align:left;margin-left:381pt;margin-top:-3pt;width:70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" filled="f" strokeweight="1pt">
                <v:stroke startarrowwidth="narrow" startarrowlength="short" endarrowwidth="narrow" endarrowlength="short"/>
                <v:path arrowok="t"/>
                <v:textbox inset="7pt,3pt,7pt,3pt">
                  <w:txbxContent>
                    <w:p w:rsidR="001641BA" w:rsidRDefault="00CF62F1" w:rsidP="001641BA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Version-2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41BA" w:rsidRPr="001641BA" w:rsidRDefault="001641BA" w:rsidP="001641BA">
      <w:pPr>
        <w:pStyle w:val="Heading3"/>
        <w:contextualSpacing/>
        <w:rPr>
          <w:color w:val="FF0000"/>
          <w:sz w:val="18"/>
          <w:szCs w:val="18"/>
        </w:rPr>
      </w:pPr>
      <w:r w:rsidRPr="001641BA">
        <w:rPr>
          <w:color w:val="FF0000"/>
          <w:sz w:val="18"/>
          <w:szCs w:val="18"/>
        </w:rPr>
        <w:t>Faculty of Science and Information Technology</w:t>
      </w:r>
    </w:p>
    <w:p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Department of Environmental Science &amp; Disaster Management</w:t>
      </w:r>
    </w:p>
    <w:p w:rsidR="001641BA" w:rsidRPr="001641BA" w:rsidRDefault="001641BA" w:rsidP="001641BA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Semester Wise Registration</w:t>
      </w:r>
    </w:p>
    <w:p w:rsidR="001641BA" w:rsidRPr="001641BA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1641B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ab/>
        <w:t>Semester: Fall-2021</w:t>
      </w:r>
    </w:p>
    <w:p w:rsidR="001641BA" w:rsidRPr="001641BA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2"/>
        <w:gridCol w:w="6581"/>
        <w:gridCol w:w="902"/>
      </w:tblGrid>
      <w:tr w:rsidR="001641BA" w:rsidRPr="001641BA" w:rsidTr="00A70DB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41BA" w:rsidRPr="001641BA" w:rsidRDefault="001641BA" w:rsidP="001641B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Term-1 (10) 34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(New Batch)</w:t>
            </w:r>
          </w:p>
        </w:tc>
      </w:tr>
      <w:tr w:rsidR="001641BA" w:rsidRPr="001641BA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1641BA" w:rsidRPr="001641BA" w:rsidRDefault="001641BA" w:rsidP="00A70DB5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1641BA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1641BA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1641BA" w:rsidRPr="001641BA" w:rsidTr="001641BA">
        <w:trPr>
          <w:trHeight w:val="77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Communicative English-1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035A4" w:rsidRPr="001641BA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3035A4" w:rsidRPr="00151902" w:rsidRDefault="008E427A" w:rsidP="003035A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ESDM 103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4" w:rsidRPr="00151902" w:rsidRDefault="008E427A" w:rsidP="003035A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Soil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A4" w:rsidRPr="00151902" w:rsidRDefault="003035A4" w:rsidP="003035A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641BA" w:rsidRPr="001641BA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102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Geography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1641BA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641BA" w:rsidRPr="001641BA" w:rsidTr="00A70DB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1641BA" w:rsidRPr="00D73DDF" w:rsidRDefault="00D73DDF" w:rsidP="00D73DD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D73DDF" w:rsidP="00A70DB5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Computer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D73DDF" w:rsidRDefault="00D73DDF" w:rsidP="00A70DB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1641BA" w:rsidRPr="001641BA" w:rsidRDefault="001641BA" w:rsidP="00DB1BBD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2"/>
        <w:gridCol w:w="6581"/>
        <w:gridCol w:w="902"/>
      </w:tblGrid>
      <w:tr w:rsidR="001641BA" w:rsidRPr="001641BA" w:rsidTr="006078F5">
        <w:trPr>
          <w:trHeight w:val="7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78F5" w:rsidRPr="001641BA" w:rsidRDefault="006078F5" w:rsidP="001641BA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</w:t>
            </w:r>
            <w:r w:rsidR="009D4C27"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(10) 33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</w:t>
            </w:r>
            <w:r w:rsidR="00083C31"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="001641BA"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Sartaj</w:t>
            </w:r>
            <w:r w:rsidR="00083C31"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1641BA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1641BA" w:rsidRDefault="006078F5" w:rsidP="006078F5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641BA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641BA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1641BA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151902" w:rsidRDefault="006078F5" w:rsidP="006078F5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  <w:t>ENG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51902" w:rsidRDefault="00D73DDF" w:rsidP="006078F5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Communicative English-2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51902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641BA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6078F5" w:rsidRPr="00151902" w:rsidRDefault="006078F5" w:rsidP="00D73DDF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ESDM 10</w:t>
            </w:r>
            <w:r w:rsidR="00D73DDF"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51902" w:rsidRDefault="00C330A0" w:rsidP="006078F5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Bangladesh-Physical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F5" w:rsidRPr="00151902" w:rsidRDefault="006078F5" w:rsidP="006078F5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E4758E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4758E" w:rsidRDefault="00E4758E" w:rsidP="00E4758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207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Default="00E4758E" w:rsidP="00E4758E">
            <w:r w:rsidRPr="00CD1C15">
              <w:rPr>
                <w:rFonts w:ascii="Times New Roman" w:hAnsi="Times New Roman" w:cs="Times New Roman"/>
                <w:b/>
                <w:sz w:val="20"/>
                <w:szCs w:val="20"/>
              </w:rPr>
              <w:t>Fundamentals of Earth Science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Pr="00151902" w:rsidRDefault="00E4758E" w:rsidP="00E475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641BA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151902" w:rsidRDefault="00CD6777" w:rsidP="00C330A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ESDM </w:t>
            </w:r>
            <w:r w:rsidR="00C330A0"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151902" w:rsidRDefault="00C330A0" w:rsidP="00CD677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Fundamentals of Ecology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151902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1641BA" w:rsidRPr="001641BA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6777" w:rsidRPr="001641BA" w:rsidRDefault="00CD6777" w:rsidP="009D4C2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</w:t>
            </w:r>
            <w:r w:rsidR="009D4C27"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 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(06) 32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nd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(Touhid)</w:t>
            </w:r>
          </w:p>
        </w:tc>
      </w:tr>
      <w:tr w:rsidR="001641BA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CD6777" w:rsidRPr="001641BA" w:rsidRDefault="00CD6777" w:rsidP="00CD6777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1641BA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7" w:rsidRPr="001641BA" w:rsidRDefault="00CD6777" w:rsidP="00CD677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ESDM 105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Fundamentals of Ecology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Default="00EC5A60" w:rsidP="00EC5A6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ESDM 207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Default="00EC5A60">
            <w:r w:rsidRPr="00CD1C15">
              <w:rPr>
                <w:rFonts w:ascii="Times New Roman" w:hAnsi="Times New Roman" w:cs="Times New Roman"/>
                <w:b/>
                <w:sz w:val="20"/>
                <w:szCs w:val="20"/>
              </w:rPr>
              <w:t>Fundamentals of Earth Science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E4758E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4758E" w:rsidRPr="00151902" w:rsidRDefault="00E4758E" w:rsidP="00E475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BIO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Pr="00151902" w:rsidRDefault="00E4758E" w:rsidP="00E4758E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Environmental Biology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Pr="00151902" w:rsidRDefault="00E4758E" w:rsidP="00E4758E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4758E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4758E" w:rsidRPr="00C46444" w:rsidRDefault="00E4758E" w:rsidP="00E4758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Pr="00C46444" w:rsidRDefault="00E4758E" w:rsidP="00E4758E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Biodiversity Conservation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E" w:rsidRPr="00C46444" w:rsidRDefault="00E4758E" w:rsidP="00E4758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C5A60" w:rsidRPr="001641BA" w:rsidTr="006078F5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Level-1 Term-3 (08) 31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st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(Nafi)</w:t>
            </w:r>
          </w:p>
        </w:tc>
      </w:tr>
      <w:tr w:rsidR="00EC5A60" w:rsidRPr="001641BA" w:rsidTr="00DB0967">
        <w:trPr>
          <w:trHeight w:val="308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C330A0" w:rsidRDefault="00EC5A60" w:rsidP="00EC5A6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ESDM 203 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330A0" w:rsidRDefault="00EC5A60" w:rsidP="00EC5A6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0A0">
              <w:rPr>
                <w:rFonts w:ascii="Times New Roman" w:hAnsi="Times New Roman" w:cs="Times New Roman"/>
                <w:b/>
                <w:sz w:val="18"/>
                <w:szCs w:val="18"/>
              </w:rPr>
              <w:t>Environmental Resource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330A0" w:rsidRDefault="00EC5A60" w:rsidP="00EC5A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30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BIO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Environmental Biology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51902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1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EC5A60" w:rsidRPr="001641BA" w:rsidTr="003A7A50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Computer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304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Biodiversity Conservation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C5A60" w:rsidRPr="001641BA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Level-2 Term-1 (35) 29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="00E475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(Sadik)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1641BA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Introduction to Environmental Science and Disaster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D73DDF" w:rsidRDefault="00EC5A60" w:rsidP="00EC5A6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D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C5A60" w:rsidRPr="001641BA" w:rsidTr="000E14B2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3035A4" w:rsidRDefault="00EC5A60" w:rsidP="00EC5A6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5A4">
              <w:rPr>
                <w:rFonts w:ascii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3035A4" w:rsidRDefault="00EC5A60" w:rsidP="00EC5A6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5A4">
              <w:rPr>
                <w:rFonts w:ascii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3035A4" w:rsidRDefault="00EC5A60" w:rsidP="00EC5A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35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C5A6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64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ESDM 205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64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Forest and Wildlife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0" w:rsidRPr="00C46444" w:rsidRDefault="00EC5A60" w:rsidP="00EC5A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64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8E427A" w:rsidRPr="001641BA" w:rsidTr="008E427A">
        <w:trPr>
          <w:trHeight w:val="77"/>
        </w:trPr>
        <w:tc>
          <w:tcPr>
            <w:tcW w:w="953" w:type="pct"/>
            <w:tcBorders>
              <w:right w:val="single" w:sz="4" w:space="0" w:color="auto"/>
            </w:tcBorders>
          </w:tcPr>
          <w:p w:rsidR="008E427A" w:rsidRPr="005C3DDA" w:rsidRDefault="008E427A" w:rsidP="00AF38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030">
              <w:rPr>
                <w:rFonts w:ascii="Times New Roman" w:hAnsi="Times New Roman" w:cs="Times New Roman"/>
                <w:b/>
                <w:sz w:val="20"/>
                <w:szCs w:val="20"/>
              </w:rPr>
              <w:t>ESDM 405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:rsidR="008E427A" w:rsidRPr="005C3DDA" w:rsidRDefault="008E427A" w:rsidP="003757BB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 and Environment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8E427A" w:rsidRPr="005C3DDA" w:rsidRDefault="008E427A" w:rsidP="000A11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50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030" w:rsidRPr="001641BA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Level-2 Term-2 (06) 28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(Jadid)</w:t>
            </w:r>
          </w:p>
        </w:tc>
      </w:tr>
      <w:tr w:rsidR="004B503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4B503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Environmental Engineering 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030" w:rsidRPr="001641BA" w:rsidTr="00726E6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Geographic Information System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030" w:rsidRPr="001641BA" w:rsidTr="00DC08C6">
        <w:trPr>
          <w:trHeight w:val="272"/>
        </w:trPr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2D15EF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0" w:rsidRPr="0028040D" w:rsidRDefault="004B5030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Urban Waste and Effluent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E42756">
        <w:trPr>
          <w:trHeight w:val="215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Level-2 Term-3 (16) 27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(Mehedi)</w:t>
            </w:r>
          </w:p>
        </w:tc>
      </w:tr>
      <w:tr w:rsidR="004B503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4B503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201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Environmental Engineering 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4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5030" w:rsidRPr="001641BA" w:rsidTr="00ED2CC4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101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Geographic Information System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030" w:rsidRPr="001641BA" w:rsidTr="002B4419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AB1FC7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401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30" w:rsidRPr="0028040D" w:rsidRDefault="004B5030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Urban Waste and Effluent Management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28040D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E42756"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Level-3 Term-1 (18)26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(Sifat)</w:t>
            </w:r>
          </w:p>
        </w:tc>
      </w:tr>
      <w:tr w:rsidR="004B5030" w:rsidRPr="001641BA" w:rsidTr="006078F5">
        <w:tc>
          <w:tcPr>
            <w:tcW w:w="953" w:type="pct"/>
            <w:tcBorders>
              <w:top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auto"/>
            </w:tcBorders>
          </w:tcPr>
          <w:p w:rsidR="004B5030" w:rsidRPr="00544936" w:rsidRDefault="004B5030" w:rsidP="004B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hAnsi="Times New Roman" w:cs="Times New Roman"/>
                <w:b/>
                <w:sz w:val="18"/>
                <w:szCs w:val="18"/>
              </w:rPr>
              <w:t>ESDM 408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30" w:rsidRPr="00544936" w:rsidRDefault="004B5030" w:rsidP="004B50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hAnsi="Times New Roman" w:cs="Times New Roman"/>
                <w:b/>
                <w:sz w:val="18"/>
                <w:szCs w:val="18"/>
              </w:rPr>
              <w:t>Instrumental Methods for Environmental Analysis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4B5030" w:rsidRPr="00544936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auto"/>
            </w:tcBorders>
          </w:tcPr>
          <w:p w:rsidR="004B5030" w:rsidRPr="001641BA" w:rsidRDefault="004B5030" w:rsidP="004B503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ESDM 307 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hAnsi="Times New Roman" w:cs="Times New Roman"/>
                <w:b/>
                <w:sz w:val="20"/>
                <w:szCs w:val="20"/>
              </w:rPr>
              <w:t>Environmental Monitoring and Auditing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4B5030" w:rsidRPr="001641BA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030" w:rsidRPr="001641BA" w:rsidTr="006078F5">
        <w:tc>
          <w:tcPr>
            <w:tcW w:w="953" w:type="pct"/>
            <w:tcBorders>
              <w:bottom w:val="single" w:sz="4" w:space="0" w:color="auto"/>
              <w:right w:val="single" w:sz="4" w:space="0" w:color="auto"/>
            </w:tcBorders>
          </w:tcPr>
          <w:p w:rsidR="004B5030" w:rsidRPr="005C3DD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GIS 201 </w:t>
            </w:r>
          </w:p>
        </w:tc>
        <w:tc>
          <w:tcPr>
            <w:tcW w:w="3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5C3DDA" w:rsidRDefault="004B5030" w:rsidP="004B5030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Remote Sensing and GIS with Lab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30" w:rsidRPr="005C3DD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C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auto"/>
            </w:tcBorders>
          </w:tcPr>
          <w:p w:rsidR="004B5030" w:rsidRPr="005C3DDA" w:rsidRDefault="004B5030" w:rsidP="004B503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ESDM 402 </w:t>
            </w:r>
          </w:p>
        </w:tc>
        <w:tc>
          <w:tcPr>
            <w:tcW w:w="3559" w:type="pct"/>
            <w:tcBorders>
              <w:left w:val="single" w:sz="4" w:space="0" w:color="auto"/>
              <w:right w:val="single" w:sz="4" w:space="0" w:color="auto"/>
            </w:tcBorders>
          </w:tcPr>
          <w:p w:rsidR="004B5030" w:rsidRPr="005C3DDA" w:rsidRDefault="004B5030" w:rsidP="004B5030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D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Environmental Modeling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4B5030" w:rsidRPr="005C3DDA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4B5030" w:rsidRPr="001641BA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Level-3 Term-2 (12) 25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(Nishad)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ESDM 307 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hAnsi="Times New Roman" w:cs="Times New Roman"/>
                <w:b/>
                <w:sz w:val="20"/>
                <w:szCs w:val="20"/>
              </w:rPr>
              <w:t>Environmental Monitoring and Auditing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1641BA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544936" w:rsidRDefault="004B5030" w:rsidP="004B5030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936">
              <w:rPr>
                <w:rFonts w:ascii="Times New Roman" w:hAnsi="Times New Roman" w:cs="Times New Roman"/>
                <w:b/>
                <w:sz w:val="20"/>
                <w:szCs w:val="20"/>
              </w:rPr>
              <w:t>ESDM 404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544936" w:rsidRDefault="004B5030" w:rsidP="004B5030">
            <w:pPr>
              <w:spacing w:line="235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936">
              <w:rPr>
                <w:rFonts w:ascii="Times New Roman" w:hAnsi="Times New Roman" w:cs="Times New Roman"/>
                <w:b/>
                <w:sz w:val="20"/>
                <w:szCs w:val="20"/>
              </w:rPr>
              <w:t>Seminar Pre-Approved Topic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544936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4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5030" w:rsidRPr="001641BA" w:rsidTr="00F4311B">
        <w:tc>
          <w:tcPr>
            <w:tcW w:w="953" w:type="pct"/>
            <w:tcBorders>
              <w:right w:val="single" w:sz="4" w:space="0" w:color="000000"/>
            </w:tcBorders>
          </w:tcPr>
          <w:p w:rsidR="004B5030" w:rsidRPr="009630CA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9630CA" w:rsidRDefault="004B5030" w:rsidP="004B5030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9630CA" w:rsidRDefault="004B5030" w:rsidP="004B503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544936" w:rsidRDefault="004B5030" w:rsidP="004B50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hAnsi="Times New Roman" w:cs="Times New Roman"/>
                <w:b/>
                <w:sz w:val="18"/>
                <w:szCs w:val="18"/>
              </w:rPr>
              <w:t>ESDM 408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544936" w:rsidRDefault="004B5030" w:rsidP="004B503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hAnsi="Times New Roman" w:cs="Times New Roman"/>
                <w:b/>
                <w:sz w:val="18"/>
                <w:szCs w:val="18"/>
              </w:rPr>
              <w:t>Instrumental Methods for Environmental Analysis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544936" w:rsidRDefault="004B5030" w:rsidP="004B503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9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030" w:rsidRPr="001641BA" w:rsidTr="00E42756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Level-3 Term-3 (08) 24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  <w:t>th</w:t>
            </w: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Batch (Tusher)</w:t>
            </w:r>
          </w:p>
        </w:tc>
      </w:tr>
      <w:tr w:rsidR="004B5030" w:rsidRPr="001641B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Code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Course Title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1641B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1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Credit</w:t>
            </w:r>
          </w:p>
        </w:tc>
      </w:tr>
      <w:tr w:rsidR="004B5030" w:rsidRPr="005C3DDA" w:rsidTr="006078F5">
        <w:tc>
          <w:tcPr>
            <w:tcW w:w="953" w:type="pct"/>
            <w:tcBorders>
              <w:right w:val="single" w:sz="4" w:space="0" w:color="000000"/>
            </w:tcBorders>
          </w:tcPr>
          <w:p w:rsidR="004B5030" w:rsidRPr="005C3DD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ESDM 410</w:t>
            </w:r>
          </w:p>
        </w:tc>
        <w:tc>
          <w:tcPr>
            <w:tcW w:w="3559" w:type="pct"/>
            <w:tcBorders>
              <w:right w:val="single" w:sz="4" w:space="0" w:color="000000"/>
            </w:tcBorders>
          </w:tcPr>
          <w:p w:rsidR="004B5030" w:rsidRPr="005C3DDA" w:rsidRDefault="004B5030" w:rsidP="004B5030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and Seminar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4B5030" w:rsidRPr="005C3DDA" w:rsidRDefault="004B5030" w:rsidP="004B503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13E11" w:rsidRDefault="00213E11" w:rsidP="000E38BF">
      <w:pPr>
        <w:pStyle w:val="Normal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213E11" w:rsidSect="000E38BF">
      <w:pgSz w:w="11909" w:h="16834"/>
      <w:pgMar w:top="90" w:right="1440" w:bottom="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8B" w:rsidRDefault="00DC1B8B" w:rsidP="007E31A1">
      <w:r>
        <w:separator/>
      </w:r>
    </w:p>
  </w:endnote>
  <w:endnote w:type="continuationSeparator" w:id="0">
    <w:p w:rsidR="00DC1B8B" w:rsidRDefault="00DC1B8B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8B" w:rsidRDefault="00DC1B8B" w:rsidP="007E31A1">
      <w:r>
        <w:separator/>
      </w:r>
    </w:p>
  </w:footnote>
  <w:footnote w:type="continuationSeparator" w:id="0">
    <w:p w:rsidR="00DC1B8B" w:rsidRDefault="00DC1B8B" w:rsidP="007E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wszQxNDMzBFKmJko6SsGpxcWZ+XkgBYa1ALGJgjYsAAAA"/>
  </w:docVars>
  <w:rsids>
    <w:rsidRoot w:val="006C710D"/>
    <w:rsid w:val="00030FA8"/>
    <w:rsid w:val="000550ED"/>
    <w:rsid w:val="0006269B"/>
    <w:rsid w:val="00066BFE"/>
    <w:rsid w:val="00071FBE"/>
    <w:rsid w:val="00082CEE"/>
    <w:rsid w:val="00083C31"/>
    <w:rsid w:val="000A0247"/>
    <w:rsid w:val="000A16EF"/>
    <w:rsid w:val="000A2EB9"/>
    <w:rsid w:val="000B6ABE"/>
    <w:rsid w:val="000C1BDB"/>
    <w:rsid w:val="000E0CBC"/>
    <w:rsid w:val="000E38BF"/>
    <w:rsid w:val="000F04EB"/>
    <w:rsid w:val="000F6190"/>
    <w:rsid w:val="00100828"/>
    <w:rsid w:val="00111C47"/>
    <w:rsid w:val="0011511A"/>
    <w:rsid w:val="00151902"/>
    <w:rsid w:val="001641BA"/>
    <w:rsid w:val="00177257"/>
    <w:rsid w:val="001B55A7"/>
    <w:rsid w:val="001C2FE6"/>
    <w:rsid w:val="001C558C"/>
    <w:rsid w:val="001C7245"/>
    <w:rsid w:val="001D1B9F"/>
    <w:rsid w:val="001D7592"/>
    <w:rsid w:val="001F398E"/>
    <w:rsid w:val="00203CDC"/>
    <w:rsid w:val="00213E11"/>
    <w:rsid w:val="00217B7F"/>
    <w:rsid w:val="0022591A"/>
    <w:rsid w:val="0024617C"/>
    <w:rsid w:val="0028040D"/>
    <w:rsid w:val="002857E3"/>
    <w:rsid w:val="002A09EE"/>
    <w:rsid w:val="002A44AD"/>
    <w:rsid w:val="002A47F2"/>
    <w:rsid w:val="002B26DE"/>
    <w:rsid w:val="002B60BE"/>
    <w:rsid w:val="002E2642"/>
    <w:rsid w:val="002F0E69"/>
    <w:rsid w:val="003035A4"/>
    <w:rsid w:val="0034654B"/>
    <w:rsid w:val="0035589A"/>
    <w:rsid w:val="003B1267"/>
    <w:rsid w:val="003C4431"/>
    <w:rsid w:val="003D1FBC"/>
    <w:rsid w:val="003E6CD6"/>
    <w:rsid w:val="00415572"/>
    <w:rsid w:val="00426712"/>
    <w:rsid w:val="0045527C"/>
    <w:rsid w:val="0046645B"/>
    <w:rsid w:val="004A3D01"/>
    <w:rsid w:val="004B5030"/>
    <w:rsid w:val="004B57A8"/>
    <w:rsid w:val="004B5EDF"/>
    <w:rsid w:val="004D626E"/>
    <w:rsid w:val="004E4385"/>
    <w:rsid w:val="004E62AA"/>
    <w:rsid w:val="00502B97"/>
    <w:rsid w:val="00515FCE"/>
    <w:rsid w:val="0052077C"/>
    <w:rsid w:val="00544936"/>
    <w:rsid w:val="00544EF6"/>
    <w:rsid w:val="00560825"/>
    <w:rsid w:val="00561E90"/>
    <w:rsid w:val="00565688"/>
    <w:rsid w:val="005B5C34"/>
    <w:rsid w:val="005C3DDA"/>
    <w:rsid w:val="005C76DA"/>
    <w:rsid w:val="005D5964"/>
    <w:rsid w:val="005D70A2"/>
    <w:rsid w:val="005E6597"/>
    <w:rsid w:val="005E6A8E"/>
    <w:rsid w:val="006078F5"/>
    <w:rsid w:val="006265D2"/>
    <w:rsid w:val="00627102"/>
    <w:rsid w:val="006335F5"/>
    <w:rsid w:val="00637DD3"/>
    <w:rsid w:val="00641857"/>
    <w:rsid w:val="00647676"/>
    <w:rsid w:val="00680093"/>
    <w:rsid w:val="00682EA3"/>
    <w:rsid w:val="006B606D"/>
    <w:rsid w:val="006C710D"/>
    <w:rsid w:val="006E27E7"/>
    <w:rsid w:val="006F2DD2"/>
    <w:rsid w:val="00716977"/>
    <w:rsid w:val="007277C7"/>
    <w:rsid w:val="007418FB"/>
    <w:rsid w:val="00742742"/>
    <w:rsid w:val="007512AD"/>
    <w:rsid w:val="007645C9"/>
    <w:rsid w:val="00765DC4"/>
    <w:rsid w:val="0077198D"/>
    <w:rsid w:val="00772271"/>
    <w:rsid w:val="007A1BDD"/>
    <w:rsid w:val="007B045B"/>
    <w:rsid w:val="007E31A1"/>
    <w:rsid w:val="007E5500"/>
    <w:rsid w:val="008116EA"/>
    <w:rsid w:val="00825D41"/>
    <w:rsid w:val="0083727A"/>
    <w:rsid w:val="00856162"/>
    <w:rsid w:val="0085718A"/>
    <w:rsid w:val="00866AB5"/>
    <w:rsid w:val="0088773C"/>
    <w:rsid w:val="008D11C2"/>
    <w:rsid w:val="008E3176"/>
    <w:rsid w:val="008E427A"/>
    <w:rsid w:val="008F6FA0"/>
    <w:rsid w:val="00900CAC"/>
    <w:rsid w:val="009124D1"/>
    <w:rsid w:val="00940D8D"/>
    <w:rsid w:val="00945513"/>
    <w:rsid w:val="00953AD3"/>
    <w:rsid w:val="00955C7C"/>
    <w:rsid w:val="00972733"/>
    <w:rsid w:val="00972D77"/>
    <w:rsid w:val="009734DB"/>
    <w:rsid w:val="009808F3"/>
    <w:rsid w:val="00993A24"/>
    <w:rsid w:val="009B0F7E"/>
    <w:rsid w:val="009B79C5"/>
    <w:rsid w:val="009D4C27"/>
    <w:rsid w:val="00A0454C"/>
    <w:rsid w:val="00A164D9"/>
    <w:rsid w:val="00A334FE"/>
    <w:rsid w:val="00A4454A"/>
    <w:rsid w:val="00A53B3C"/>
    <w:rsid w:val="00A934E4"/>
    <w:rsid w:val="00AB1AE2"/>
    <w:rsid w:val="00AB788F"/>
    <w:rsid w:val="00AC4A36"/>
    <w:rsid w:val="00AE0DF3"/>
    <w:rsid w:val="00AE2E4E"/>
    <w:rsid w:val="00AF099F"/>
    <w:rsid w:val="00B1376C"/>
    <w:rsid w:val="00B15B64"/>
    <w:rsid w:val="00B40583"/>
    <w:rsid w:val="00B51251"/>
    <w:rsid w:val="00B72C6B"/>
    <w:rsid w:val="00B81180"/>
    <w:rsid w:val="00B848F2"/>
    <w:rsid w:val="00B8585C"/>
    <w:rsid w:val="00B97493"/>
    <w:rsid w:val="00BB1C8F"/>
    <w:rsid w:val="00BC7C22"/>
    <w:rsid w:val="00BF6610"/>
    <w:rsid w:val="00C17276"/>
    <w:rsid w:val="00C220E3"/>
    <w:rsid w:val="00C330A0"/>
    <w:rsid w:val="00C46444"/>
    <w:rsid w:val="00C55AA4"/>
    <w:rsid w:val="00C61EEE"/>
    <w:rsid w:val="00C660BD"/>
    <w:rsid w:val="00C760DB"/>
    <w:rsid w:val="00C76573"/>
    <w:rsid w:val="00C774BE"/>
    <w:rsid w:val="00C87FF0"/>
    <w:rsid w:val="00CD6777"/>
    <w:rsid w:val="00CE3637"/>
    <w:rsid w:val="00CF1E24"/>
    <w:rsid w:val="00CF62F1"/>
    <w:rsid w:val="00D01F9B"/>
    <w:rsid w:val="00D101AD"/>
    <w:rsid w:val="00D25DE7"/>
    <w:rsid w:val="00D27F8B"/>
    <w:rsid w:val="00D4498A"/>
    <w:rsid w:val="00D73DDF"/>
    <w:rsid w:val="00DB0967"/>
    <w:rsid w:val="00DB1BBD"/>
    <w:rsid w:val="00DB461E"/>
    <w:rsid w:val="00DC1B8B"/>
    <w:rsid w:val="00DC65DC"/>
    <w:rsid w:val="00DD06AB"/>
    <w:rsid w:val="00DE493F"/>
    <w:rsid w:val="00E005C8"/>
    <w:rsid w:val="00E02081"/>
    <w:rsid w:val="00E06927"/>
    <w:rsid w:val="00E1272B"/>
    <w:rsid w:val="00E165FD"/>
    <w:rsid w:val="00E36E52"/>
    <w:rsid w:val="00E4186E"/>
    <w:rsid w:val="00E42756"/>
    <w:rsid w:val="00E4758E"/>
    <w:rsid w:val="00E51845"/>
    <w:rsid w:val="00E5773C"/>
    <w:rsid w:val="00E62181"/>
    <w:rsid w:val="00E65D30"/>
    <w:rsid w:val="00E90698"/>
    <w:rsid w:val="00E95EA7"/>
    <w:rsid w:val="00E97B32"/>
    <w:rsid w:val="00EB0FBB"/>
    <w:rsid w:val="00EB5CB3"/>
    <w:rsid w:val="00EC3B64"/>
    <w:rsid w:val="00EC5A60"/>
    <w:rsid w:val="00F0661B"/>
    <w:rsid w:val="00F17334"/>
    <w:rsid w:val="00F17ACE"/>
    <w:rsid w:val="00F51E25"/>
    <w:rsid w:val="00F5382D"/>
    <w:rsid w:val="00F562BD"/>
    <w:rsid w:val="00F716DD"/>
    <w:rsid w:val="00F7245A"/>
    <w:rsid w:val="00F8103D"/>
    <w:rsid w:val="00F83D5B"/>
    <w:rsid w:val="00F9181A"/>
    <w:rsid w:val="00FA3186"/>
    <w:rsid w:val="00FC438A"/>
    <w:rsid w:val="00FD40D5"/>
    <w:rsid w:val="00FF59A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A9883-8945-4A13-AC15-3A054EBB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7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6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983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97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767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Administrator</cp:lastModifiedBy>
  <cp:revision>2</cp:revision>
  <dcterms:created xsi:type="dcterms:W3CDTF">2021-09-11T06:19:00Z</dcterms:created>
  <dcterms:modified xsi:type="dcterms:W3CDTF">2021-09-11T06:19:00Z</dcterms:modified>
</cp:coreProperties>
</file>